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1514" w:rsidRPr="00EF065D" w:rsidRDefault="00B11514" w:rsidP="002658C9">
      <w:pPr>
        <w:spacing w:before="200"/>
        <w:rPr>
          <w:rFonts w:ascii="Arial" w:hAnsi="Arial" w:cs="Arial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94"/>
        <w:gridCol w:w="1261"/>
        <w:gridCol w:w="2596"/>
        <w:gridCol w:w="772"/>
        <w:gridCol w:w="1017"/>
        <w:gridCol w:w="1183"/>
        <w:gridCol w:w="1305"/>
      </w:tblGrid>
      <w:tr w:rsidR="00F64025" w:rsidRPr="006C2F0E" w:rsidTr="007D76AE">
        <w:trPr>
          <w:trHeight w:val="691"/>
          <w:jc w:val="center"/>
        </w:trPr>
        <w:tc>
          <w:tcPr>
            <w:tcW w:w="694" w:type="dxa"/>
            <w:shd w:val="clear" w:color="auto" w:fill="0F243E" w:themeFill="text2" w:themeFillShade="80"/>
            <w:vAlign w:val="center"/>
          </w:tcPr>
          <w:p w:rsidR="00F64025" w:rsidRPr="006C2F0E" w:rsidRDefault="00F640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ITEM</w:t>
            </w:r>
          </w:p>
        </w:tc>
        <w:tc>
          <w:tcPr>
            <w:tcW w:w="1261" w:type="dxa"/>
            <w:shd w:val="clear" w:color="auto" w:fill="0F243E" w:themeFill="text2" w:themeFillShade="80"/>
            <w:vAlign w:val="center"/>
          </w:tcPr>
          <w:p w:rsidR="00F64025" w:rsidRPr="006C2F0E" w:rsidRDefault="00F64025" w:rsidP="00AA1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EQUIPO</w:t>
            </w:r>
          </w:p>
        </w:tc>
        <w:tc>
          <w:tcPr>
            <w:tcW w:w="2596" w:type="dxa"/>
            <w:shd w:val="clear" w:color="auto" w:fill="0F243E" w:themeFill="text2" w:themeFillShade="80"/>
            <w:vAlign w:val="center"/>
          </w:tcPr>
          <w:p w:rsidR="00F64025" w:rsidRPr="006C2F0E" w:rsidRDefault="00F64025" w:rsidP="004D134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DESCRIPCIÓN ACCESORIO</w:t>
            </w:r>
          </w:p>
        </w:tc>
        <w:tc>
          <w:tcPr>
            <w:tcW w:w="772" w:type="dxa"/>
            <w:shd w:val="clear" w:color="auto" w:fill="0F243E" w:themeFill="text2" w:themeFillShade="80"/>
            <w:vAlign w:val="center"/>
          </w:tcPr>
          <w:p w:rsidR="00F64025" w:rsidRPr="006C2F0E" w:rsidRDefault="00F64025" w:rsidP="00F6402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CANT</w:t>
            </w:r>
          </w:p>
        </w:tc>
        <w:tc>
          <w:tcPr>
            <w:tcW w:w="1017" w:type="dxa"/>
            <w:shd w:val="clear" w:color="auto" w:fill="0F243E" w:themeFill="text2" w:themeFillShade="80"/>
            <w:vAlign w:val="center"/>
          </w:tcPr>
          <w:p w:rsidR="00F64025" w:rsidRPr="006C2F0E" w:rsidRDefault="00F64025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C2F0E">
              <w:rPr>
                <w:rFonts w:ascii="Arial" w:hAnsi="Arial" w:cs="Arial"/>
                <w:b/>
                <w:sz w:val="20"/>
                <w:szCs w:val="20"/>
              </w:rPr>
              <w:t>UNIDAD</w:t>
            </w:r>
          </w:p>
        </w:tc>
        <w:tc>
          <w:tcPr>
            <w:tcW w:w="1183" w:type="dxa"/>
            <w:shd w:val="clear" w:color="auto" w:fill="0F243E" w:themeFill="text2" w:themeFillShade="80"/>
            <w:vAlign w:val="center"/>
          </w:tcPr>
          <w:p w:rsidR="00F64025" w:rsidRDefault="00F64025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PRECIO UNITARIO</w:t>
            </w:r>
          </w:p>
          <w:p w:rsidR="00F64025" w:rsidRPr="006C2F0E" w:rsidRDefault="00F64025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  <w:tc>
          <w:tcPr>
            <w:tcW w:w="1305" w:type="dxa"/>
            <w:shd w:val="clear" w:color="auto" w:fill="0F243E" w:themeFill="text2" w:themeFillShade="80"/>
            <w:vAlign w:val="center"/>
          </w:tcPr>
          <w:p w:rsidR="00F64025" w:rsidRDefault="00F64025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SUBTOTAL</w:t>
            </w:r>
          </w:p>
          <w:p w:rsidR="00F64025" w:rsidRDefault="00F64025" w:rsidP="00B1151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Bs.</w:t>
            </w:r>
          </w:p>
        </w:tc>
      </w:tr>
      <w:tr w:rsidR="00E307FE" w:rsidRPr="006C2F0E" w:rsidTr="00BC21B8">
        <w:trPr>
          <w:trHeight w:val="528"/>
          <w:jc w:val="center"/>
        </w:trPr>
        <w:tc>
          <w:tcPr>
            <w:tcW w:w="694" w:type="dxa"/>
          </w:tcPr>
          <w:p w:rsidR="00E307FE" w:rsidRPr="006C2F0E" w:rsidRDefault="00E307FE" w:rsidP="00E307FE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F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61" w:type="dxa"/>
            <w:shd w:val="clear" w:color="auto" w:fill="FFFF00"/>
          </w:tcPr>
          <w:p w:rsidR="00E307FE" w:rsidRPr="006C2F0E" w:rsidRDefault="00E307FE" w:rsidP="00E307F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F7045">
              <w:rPr>
                <w:rFonts w:ascii="Arial" w:hAnsi="Arial" w:cs="Arial"/>
                <w:sz w:val="20"/>
                <w:szCs w:val="20"/>
              </w:rPr>
              <w:t>Analizador de gases de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F7045">
              <w:rPr>
                <w:rFonts w:ascii="Arial" w:hAnsi="Arial" w:cs="Arial"/>
                <w:sz w:val="20"/>
                <w:szCs w:val="20"/>
              </w:rPr>
              <w:t>combustión portátil</w:t>
            </w:r>
            <w:r>
              <w:rPr>
                <w:rFonts w:ascii="Arial" w:hAnsi="Arial" w:cs="Arial"/>
                <w:sz w:val="20"/>
                <w:szCs w:val="20"/>
              </w:rPr>
              <w:t xml:space="preserve"> para </w:t>
            </w:r>
            <w:r w:rsidRPr="008F7045">
              <w:rPr>
                <w:rFonts w:ascii="Arial" w:hAnsi="Arial" w:cs="Arial"/>
                <w:sz w:val="20"/>
                <w:szCs w:val="20"/>
              </w:rPr>
              <w:t>fuentes fijas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6C67DA">
              <w:rPr>
                <w:rFonts w:ascii="Arial" w:hAnsi="Arial" w:cs="Arial"/>
              </w:rPr>
              <w:t>equipado con sensores de O</w:t>
            </w:r>
            <w:r w:rsidRPr="000D6560">
              <w:rPr>
                <w:rFonts w:ascii="Arial" w:hAnsi="Arial" w:cs="Arial"/>
                <w:vertAlign w:val="subscript"/>
              </w:rPr>
              <w:t>2</w:t>
            </w:r>
            <w:r w:rsidRPr="006C67DA">
              <w:rPr>
                <w:rFonts w:ascii="Arial" w:hAnsi="Arial" w:cs="Arial"/>
              </w:rPr>
              <w:t>, CO, SO</w:t>
            </w:r>
            <w:r w:rsidRPr="000D6560">
              <w:rPr>
                <w:rFonts w:ascii="Arial" w:hAnsi="Arial" w:cs="Arial"/>
                <w:vertAlign w:val="subscript"/>
              </w:rPr>
              <w:t>2</w:t>
            </w:r>
            <w:r w:rsidRPr="006C67DA">
              <w:rPr>
                <w:rFonts w:ascii="Arial" w:hAnsi="Arial" w:cs="Arial"/>
              </w:rPr>
              <w:t>, NO, NO</w:t>
            </w:r>
            <w:r w:rsidRPr="000D6560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8F704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596" w:type="dxa"/>
          </w:tcPr>
          <w:p w:rsidR="00E307FE" w:rsidRPr="008F7045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F7045">
              <w:rPr>
                <w:rFonts w:ascii="Arial" w:hAnsi="Arial" w:cs="Arial"/>
              </w:rPr>
              <w:t>Sond</w:t>
            </w:r>
            <w:r>
              <w:rPr>
                <w:rFonts w:ascii="Arial" w:hAnsi="Arial" w:cs="Arial"/>
              </w:rPr>
              <w:t>a de muestreo de gases de 70 cm.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Tubo </w:t>
            </w:r>
            <w:proofErr w:type="spellStart"/>
            <w:r>
              <w:rPr>
                <w:rFonts w:ascii="Arial" w:hAnsi="Arial" w:cs="Arial"/>
              </w:rPr>
              <w:t>Pitot</w:t>
            </w:r>
            <w:proofErr w:type="spellEnd"/>
            <w:r>
              <w:rPr>
                <w:rFonts w:ascii="Arial" w:hAnsi="Arial" w:cs="Arial"/>
              </w:rPr>
              <w:t xml:space="preserve"> para m</w:t>
            </w:r>
            <w:r w:rsidRPr="008F7045">
              <w:rPr>
                <w:rFonts w:ascii="Arial" w:hAnsi="Arial" w:cs="Arial"/>
              </w:rPr>
              <w:t>edición de velocidad del flujo</w:t>
            </w:r>
            <w:r>
              <w:rPr>
                <w:rFonts w:ascii="Arial" w:hAnsi="Arial" w:cs="Arial"/>
              </w:rPr>
              <w:t>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F7045">
              <w:rPr>
                <w:rFonts w:ascii="Arial" w:hAnsi="Arial" w:cs="Arial"/>
                <w:sz w:val="20"/>
                <w:szCs w:val="20"/>
              </w:rPr>
              <w:t>Impresora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F7045">
              <w:rPr>
                <w:rFonts w:ascii="Arial" w:hAnsi="Arial" w:cs="Arial"/>
                <w:sz w:val="20"/>
                <w:szCs w:val="20"/>
              </w:rPr>
              <w:t xml:space="preserve">Filtros </w:t>
            </w:r>
            <w:r>
              <w:rPr>
                <w:rFonts w:ascii="Arial" w:hAnsi="Arial" w:cs="Arial"/>
                <w:sz w:val="20"/>
                <w:szCs w:val="20"/>
              </w:rPr>
              <w:t xml:space="preserve">y </w:t>
            </w:r>
            <w:r w:rsidRPr="008F7045">
              <w:rPr>
                <w:rFonts w:ascii="Arial" w:hAnsi="Arial" w:cs="Arial"/>
                <w:sz w:val="20"/>
                <w:szCs w:val="20"/>
              </w:rPr>
              <w:t>papel de impresión de repuesto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07FE" w:rsidRPr="008F7045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Software para descarga de datos.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F7045">
              <w:rPr>
                <w:rFonts w:ascii="Arial" w:hAnsi="Arial" w:cs="Arial"/>
                <w:sz w:val="20"/>
                <w:szCs w:val="20"/>
              </w:rPr>
              <w:t>Maleta (robusta) para transporte del equipo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07FE" w:rsidRPr="00BE2E83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Software.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BE2E83">
              <w:rPr>
                <w:rFonts w:ascii="Arial" w:hAnsi="Arial" w:cs="Arial"/>
                <w:sz w:val="20"/>
                <w:szCs w:val="20"/>
              </w:rPr>
              <w:t>Certificado de calibración (incluyendo certificados de patrones)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307FE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Pr="008F7045">
              <w:rPr>
                <w:rFonts w:ascii="Arial" w:hAnsi="Arial" w:cs="Arial"/>
                <w:sz w:val="20"/>
                <w:szCs w:val="20"/>
              </w:rPr>
              <w:t>arantía mínima de 12 meses por defectos de fabricación y de 9 meses para accesorios (celdas de medición).</w:t>
            </w:r>
          </w:p>
          <w:p w:rsidR="00E307FE" w:rsidRPr="00BE2E83" w:rsidRDefault="00E307FE" w:rsidP="00E307FE">
            <w:pPr>
              <w:pStyle w:val="Prrafodelista"/>
              <w:numPr>
                <w:ilvl w:val="0"/>
                <w:numId w:val="1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Otros.</w:t>
            </w:r>
          </w:p>
        </w:tc>
        <w:tc>
          <w:tcPr>
            <w:tcW w:w="772" w:type="dxa"/>
          </w:tcPr>
          <w:p w:rsidR="00E307FE" w:rsidRPr="006C2F0E" w:rsidRDefault="00E307FE" w:rsidP="00E307FE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C2F0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017" w:type="dxa"/>
          </w:tcPr>
          <w:p w:rsidR="00E307FE" w:rsidRPr="006C2F0E" w:rsidRDefault="00E307FE" w:rsidP="00E307FE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GLOBAL</w:t>
            </w:r>
          </w:p>
        </w:tc>
        <w:tc>
          <w:tcPr>
            <w:tcW w:w="1183" w:type="dxa"/>
          </w:tcPr>
          <w:p w:rsidR="00E307FE" w:rsidRPr="006C2F0E" w:rsidRDefault="00E307FE" w:rsidP="00E307FE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5" w:type="dxa"/>
          </w:tcPr>
          <w:p w:rsidR="00E307FE" w:rsidRPr="006C2F0E" w:rsidRDefault="00E307FE" w:rsidP="00E307FE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F0F2B" w:rsidRPr="006C2F0E" w:rsidTr="00F64025">
        <w:trPr>
          <w:trHeight w:val="612"/>
          <w:jc w:val="center"/>
        </w:trPr>
        <w:tc>
          <w:tcPr>
            <w:tcW w:w="7523" w:type="dxa"/>
            <w:gridSpan w:val="6"/>
            <w:shd w:val="clear" w:color="auto" w:fill="auto"/>
            <w:vAlign w:val="center"/>
          </w:tcPr>
          <w:p w:rsidR="006F0F2B" w:rsidRPr="00F64025" w:rsidRDefault="006F0F2B" w:rsidP="006F0F2B">
            <w:pPr>
              <w:jc w:val="right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 xml:space="preserve">PRECIO </w:t>
            </w:r>
            <w:r w:rsidRPr="00F11B8A">
              <w:rPr>
                <w:rFonts w:ascii="Arial" w:hAnsi="Arial" w:cs="Arial"/>
                <w:b/>
                <w:szCs w:val="20"/>
                <w:lang w:val="en-US"/>
              </w:rPr>
              <w:t xml:space="preserve">TOTAL </w:t>
            </w:r>
            <w:proofErr w:type="spellStart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Bs</w:t>
            </w:r>
            <w:proofErr w:type="spellEnd"/>
            <w:r w:rsidRPr="00F11B8A">
              <w:rPr>
                <w:rFonts w:ascii="Arial" w:hAnsi="Arial" w:cs="Arial"/>
                <w:b/>
                <w:szCs w:val="20"/>
                <w:lang w:val="en-US"/>
              </w:rPr>
              <w:t>.</w:t>
            </w:r>
          </w:p>
        </w:tc>
        <w:tc>
          <w:tcPr>
            <w:tcW w:w="1305" w:type="dxa"/>
            <w:vAlign w:val="center"/>
          </w:tcPr>
          <w:p w:rsidR="006F0F2B" w:rsidRPr="00F11B8A" w:rsidRDefault="006F0F2B" w:rsidP="006F0F2B">
            <w:pPr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</w:p>
        </w:tc>
      </w:tr>
      <w:tr w:rsidR="006F0F2B" w:rsidRPr="006C2F0E" w:rsidTr="00D9754F">
        <w:trPr>
          <w:trHeight w:val="612"/>
          <w:jc w:val="center"/>
        </w:trPr>
        <w:tc>
          <w:tcPr>
            <w:tcW w:w="8828" w:type="dxa"/>
            <w:gridSpan w:val="7"/>
            <w:shd w:val="clear" w:color="auto" w:fill="auto"/>
            <w:vAlign w:val="center"/>
          </w:tcPr>
          <w:p w:rsidR="006F0F2B" w:rsidRPr="00F11B8A" w:rsidRDefault="006F0F2B" w:rsidP="006F0F2B">
            <w:pPr>
              <w:jc w:val="center"/>
              <w:rPr>
                <w:rFonts w:ascii="Arial" w:hAnsi="Arial" w:cs="Arial"/>
                <w:b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Cs w:val="20"/>
                <w:lang w:val="en-US"/>
              </w:rPr>
              <w:t>Monto literal</w:t>
            </w:r>
            <w:proofErr w:type="gramStart"/>
            <w:r>
              <w:rPr>
                <w:rFonts w:ascii="Arial" w:hAnsi="Arial" w:cs="Arial"/>
                <w:b/>
                <w:szCs w:val="20"/>
                <w:lang w:val="en-US"/>
              </w:rPr>
              <w:t>:_</w:t>
            </w:r>
            <w:proofErr w:type="gramEnd"/>
            <w:r>
              <w:rPr>
                <w:rFonts w:ascii="Arial" w:hAnsi="Arial" w:cs="Arial"/>
                <w:b/>
                <w:szCs w:val="20"/>
                <w:lang w:val="en-US"/>
              </w:rPr>
              <w:t>____________________________________________ /100 bolivianos.</w:t>
            </w:r>
          </w:p>
        </w:tc>
      </w:tr>
    </w:tbl>
    <w:p w:rsidR="006E69D1" w:rsidRPr="00AA1BEF" w:rsidRDefault="006E69D1">
      <w:pPr>
        <w:rPr>
          <w:rFonts w:ascii="Arial" w:hAnsi="Arial" w:cs="Arial"/>
        </w:rPr>
      </w:pPr>
    </w:p>
    <w:p w:rsidR="00EF065D" w:rsidRPr="00EF065D" w:rsidRDefault="00EF065D" w:rsidP="00EF065D">
      <w:pPr>
        <w:rPr>
          <w:rFonts w:ascii="Arial" w:hAnsi="Arial" w:cs="Arial"/>
        </w:rPr>
      </w:pPr>
    </w:p>
    <w:sectPr w:rsidR="00EF065D" w:rsidRPr="00EF065D" w:rsidSect="00A743BE">
      <w:headerReference w:type="default" r:id="rId7"/>
      <w:pgSz w:w="12240" w:h="15840"/>
      <w:pgMar w:top="1843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9D1" w:rsidRDefault="006E69D1" w:rsidP="006E69D1">
      <w:pPr>
        <w:spacing w:after="0" w:line="240" w:lineRule="auto"/>
      </w:pPr>
      <w:r>
        <w:separator/>
      </w:r>
    </w:p>
  </w:endnote>
  <w:end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9D1" w:rsidRDefault="006E69D1" w:rsidP="006E69D1">
      <w:pPr>
        <w:spacing w:after="0" w:line="240" w:lineRule="auto"/>
      </w:pPr>
      <w:r>
        <w:separator/>
      </w:r>
    </w:p>
  </w:footnote>
  <w:footnote w:type="continuationSeparator" w:id="0">
    <w:p w:rsidR="006E69D1" w:rsidRDefault="006E69D1" w:rsidP="006E69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Look w:val="04A0" w:firstRow="1" w:lastRow="0" w:firstColumn="1" w:lastColumn="0" w:noHBand="0" w:noVBand="1"/>
    </w:tblPr>
    <w:tblGrid>
      <w:gridCol w:w="1580"/>
      <w:gridCol w:w="6052"/>
      <w:gridCol w:w="1196"/>
    </w:tblGrid>
    <w:tr w:rsidR="006E69D1" w:rsidRPr="006E69D1" w:rsidTr="007D76AE">
      <w:trPr>
        <w:trHeight w:val="419"/>
      </w:trPr>
      <w:tc>
        <w:tcPr>
          <w:tcW w:w="1580" w:type="dxa"/>
          <w:vMerge w:val="restart"/>
          <w:vAlign w:val="center"/>
        </w:tcPr>
        <w:p w:rsidR="006E69D1" w:rsidRPr="006E69D1" w:rsidRDefault="006E69D1" w:rsidP="006E69D1">
          <w:pPr>
            <w:pStyle w:val="Encabezado"/>
            <w:jc w:val="center"/>
            <w:rPr>
              <w:rFonts w:ascii="Arial" w:hAnsi="Arial" w:cs="Arial"/>
            </w:rPr>
          </w:pPr>
          <w:r w:rsidRPr="006E69D1">
            <w:rPr>
              <w:rFonts w:ascii="Arial" w:hAnsi="Arial" w:cs="Arial"/>
              <w:noProof/>
              <w:lang w:eastAsia="es-BO"/>
            </w:rPr>
            <w:drawing>
              <wp:inline distT="0" distB="0" distL="0" distR="0">
                <wp:extent cx="866516" cy="381000"/>
                <wp:effectExtent l="0" t="0" r="0" b="0"/>
                <wp:docPr id="8" name="Imagen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tipo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4007" cy="3886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52" w:type="dxa"/>
          <w:vAlign w:val="center"/>
        </w:tcPr>
        <w:p w:rsidR="006E69D1" w:rsidRPr="00B11514" w:rsidRDefault="00C50501" w:rsidP="006E69D1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>
            <w:rPr>
              <w:rFonts w:ascii="Arial" w:hAnsi="Arial" w:cs="Arial"/>
              <w:b/>
              <w:sz w:val="20"/>
            </w:rPr>
            <w:t>PLANILLA DE COTIZACIÓN</w:t>
          </w:r>
        </w:p>
      </w:tc>
      <w:tc>
        <w:tcPr>
          <w:tcW w:w="1196" w:type="dxa"/>
          <w:vMerge w:val="restart"/>
          <w:vAlign w:val="center"/>
        </w:tcPr>
        <w:p w:rsidR="006E69D1" w:rsidRPr="006E69D1" w:rsidRDefault="00E307FE" w:rsidP="006E69D1">
          <w:pPr>
            <w:pStyle w:val="Encabezad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18"/>
            </w:rPr>
            <w:t>2025</w:t>
          </w:r>
        </w:p>
      </w:tc>
    </w:tr>
    <w:tr w:rsidR="007D76AE" w:rsidRPr="006E69D1" w:rsidTr="007D76AE">
      <w:trPr>
        <w:trHeight w:val="977"/>
      </w:trPr>
      <w:tc>
        <w:tcPr>
          <w:tcW w:w="1580" w:type="dxa"/>
          <w:vMerge/>
          <w:vAlign w:val="center"/>
        </w:tcPr>
        <w:p w:rsidR="007D76AE" w:rsidRPr="006E69D1" w:rsidRDefault="007D76AE" w:rsidP="007D76AE">
          <w:pPr>
            <w:pStyle w:val="Encabezado"/>
            <w:rPr>
              <w:rFonts w:ascii="Arial" w:hAnsi="Arial" w:cs="Arial"/>
            </w:rPr>
          </w:pPr>
        </w:p>
      </w:tc>
      <w:tc>
        <w:tcPr>
          <w:tcW w:w="6052" w:type="dxa"/>
          <w:vAlign w:val="center"/>
        </w:tcPr>
        <w:p w:rsidR="007D76AE" w:rsidRPr="00B11514" w:rsidRDefault="00E307FE" w:rsidP="007D76AE">
          <w:pPr>
            <w:pStyle w:val="Encabezado"/>
            <w:jc w:val="center"/>
            <w:rPr>
              <w:rFonts w:ascii="Arial" w:hAnsi="Arial" w:cs="Arial"/>
              <w:b/>
              <w:sz w:val="20"/>
            </w:rPr>
          </w:pPr>
          <w:r w:rsidRPr="00D31787">
            <w:rPr>
              <w:rFonts w:ascii="Arial" w:hAnsi="Arial" w:cs="Arial"/>
              <w:b/>
            </w:rPr>
            <w:t xml:space="preserve">PROVISIÓN </w:t>
          </w:r>
          <w:r>
            <w:rPr>
              <w:rFonts w:ascii="Arial" w:hAnsi="Arial" w:cs="Arial"/>
              <w:b/>
            </w:rPr>
            <w:t>DE ANALIZADOR DE GASES PARA FUENTES FIJAS</w:t>
          </w:r>
        </w:p>
      </w:tc>
      <w:tc>
        <w:tcPr>
          <w:tcW w:w="1196" w:type="dxa"/>
          <w:vMerge/>
        </w:tcPr>
        <w:p w:rsidR="007D76AE" w:rsidRPr="006E69D1" w:rsidRDefault="007D76AE" w:rsidP="007D76AE">
          <w:pPr>
            <w:pStyle w:val="Encabezado"/>
            <w:rPr>
              <w:rFonts w:ascii="Arial" w:hAnsi="Arial" w:cs="Arial"/>
            </w:rPr>
          </w:pPr>
        </w:p>
      </w:tc>
    </w:tr>
  </w:tbl>
  <w:p w:rsidR="006E69D1" w:rsidRPr="006E69D1" w:rsidRDefault="006E69D1">
    <w:pPr>
      <w:pStyle w:val="Encabezado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979DF"/>
    <w:multiLevelType w:val="hybridMultilevel"/>
    <w:tmpl w:val="CF8845DE"/>
    <w:lvl w:ilvl="0" w:tplc="61F8EC7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9D1"/>
    <w:rsid w:val="00047058"/>
    <w:rsid w:val="002658C9"/>
    <w:rsid w:val="004620D3"/>
    <w:rsid w:val="004D1342"/>
    <w:rsid w:val="006C2F0E"/>
    <w:rsid w:val="006E69D1"/>
    <w:rsid w:val="006F0F2B"/>
    <w:rsid w:val="007D76AE"/>
    <w:rsid w:val="00A4080C"/>
    <w:rsid w:val="00A743BE"/>
    <w:rsid w:val="00A90989"/>
    <w:rsid w:val="00AA1BEF"/>
    <w:rsid w:val="00B11514"/>
    <w:rsid w:val="00C50501"/>
    <w:rsid w:val="00CB2501"/>
    <w:rsid w:val="00E307FE"/>
    <w:rsid w:val="00EF065D"/>
    <w:rsid w:val="00F11210"/>
    <w:rsid w:val="00F11B8A"/>
    <w:rsid w:val="00F40B73"/>
    <w:rsid w:val="00F419D6"/>
    <w:rsid w:val="00F64025"/>
    <w:rsid w:val="00F83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4E6C46A-3A8C-4D64-87B0-B93F70C81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1BE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E69D1"/>
  </w:style>
  <w:style w:type="paragraph" w:styleId="Piedepgina">
    <w:name w:val="footer"/>
    <w:basedOn w:val="Normal"/>
    <w:link w:val="PiedepginaCar"/>
    <w:uiPriority w:val="99"/>
    <w:unhideWhenUsed/>
    <w:rsid w:val="006E69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E69D1"/>
  </w:style>
  <w:style w:type="table" w:styleId="Tablaconcuadrcula">
    <w:name w:val="Table Grid"/>
    <w:basedOn w:val="Tablanormal"/>
    <w:uiPriority w:val="59"/>
    <w:rsid w:val="006E6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83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Cespedes</dc:creator>
  <cp:keywords/>
  <dc:description/>
  <cp:lastModifiedBy>Leny Melgar</cp:lastModifiedBy>
  <cp:revision>2</cp:revision>
  <dcterms:created xsi:type="dcterms:W3CDTF">2025-03-13T15:58:00Z</dcterms:created>
  <dcterms:modified xsi:type="dcterms:W3CDTF">2025-03-13T15:58:00Z</dcterms:modified>
</cp:coreProperties>
</file>